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64F9F" w14:textId="132D19C4" w:rsidR="002F537D" w:rsidRDefault="002F537D">
      <w:r>
        <w:rPr>
          <w:noProof/>
        </w:rPr>
        <w:drawing>
          <wp:anchor distT="0" distB="0" distL="114300" distR="114300" simplePos="0" relativeHeight="251659264" behindDoc="1" locked="0" layoutInCell="1" allowOverlap="1" wp14:anchorId="199A642A" wp14:editId="0458124C">
            <wp:simplePos x="0" y="0"/>
            <wp:positionH relativeFrom="column">
              <wp:posOffset>-325120</wp:posOffset>
            </wp:positionH>
            <wp:positionV relativeFrom="paragraph">
              <wp:posOffset>0</wp:posOffset>
            </wp:positionV>
            <wp:extent cx="1141730" cy="1412240"/>
            <wp:effectExtent l="0" t="0" r="1270" b="0"/>
            <wp:wrapThrough wrapText="bothSides">
              <wp:wrapPolygon edited="0">
                <wp:start x="0" y="0"/>
                <wp:lineTo x="0" y="21270"/>
                <wp:lineTo x="21264" y="21270"/>
                <wp:lineTo x="21264" y="0"/>
                <wp:lineTo x="0" y="0"/>
              </wp:wrapPolygon>
            </wp:wrapThrough>
            <wp:docPr id="181339739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1730" cy="1412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61C16C" w14:textId="77777777" w:rsidR="002F537D" w:rsidRDefault="002F537D"/>
    <w:p w14:paraId="57ADF2E2" w14:textId="0FBE50C4" w:rsidR="002F537D" w:rsidRDefault="002F537D"/>
    <w:p w14:paraId="3D119AE5" w14:textId="77777777" w:rsidR="002F537D" w:rsidRDefault="002F537D"/>
    <w:p w14:paraId="39F60481" w14:textId="77777777" w:rsidR="002F537D" w:rsidRDefault="002F537D"/>
    <w:p w14:paraId="591D83D7" w14:textId="77777777" w:rsidR="002F537D" w:rsidRDefault="002F537D"/>
    <w:p w14:paraId="65D56290" w14:textId="77777777" w:rsidR="00263F9C" w:rsidRDefault="00263F9C" w:rsidP="00263F9C">
      <w:pPr>
        <w:rPr>
          <w:b/>
          <w:bCs/>
        </w:rPr>
      </w:pPr>
      <w:r w:rsidRPr="0065180E">
        <w:rPr>
          <w:b/>
          <w:bCs/>
        </w:rPr>
        <w:t>Ensemble, portons l'avenir de notre profession</w:t>
      </w:r>
    </w:p>
    <w:p w14:paraId="46332573" w14:textId="77777777" w:rsidR="00263F9C" w:rsidRPr="0065180E" w:rsidRDefault="00263F9C" w:rsidP="00263F9C">
      <w:pPr>
        <w:rPr>
          <w:b/>
          <w:bCs/>
        </w:rPr>
      </w:pPr>
    </w:p>
    <w:p w14:paraId="33307F46" w14:textId="77777777" w:rsidR="00263F9C" w:rsidRDefault="00263F9C" w:rsidP="00263F9C">
      <w:r w:rsidRPr="0065180E">
        <w:t>Chers collègues,</w:t>
      </w:r>
    </w:p>
    <w:p w14:paraId="668F79BE" w14:textId="77777777" w:rsidR="00263F9C" w:rsidRPr="0065180E" w:rsidRDefault="00263F9C" w:rsidP="00263F9C">
      <w:r w:rsidRPr="0065180E">
        <w:t>Face aux mutations profondes de notre métier, qu’il s’agisse de l’évolution des attentes clients, des tensions sur le recrutement, de la hausse des coûts de l’énergie, de la gestion de l'eau ou de l'adaptation au changement climatique, ne restons pas seuls.</w:t>
      </w:r>
    </w:p>
    <w:p w14:paraId="293E5BA5" w14:textId="77777777" w:rsidR="00263F9C" w:rsidRDefault="00263F9C" w:rsidP="00263F9C">
      <w:r w:rsidRPr="0065180E">
        <w:t xml:space="preserve">Chaque jour, les membres du bureau de notre fédération s'investissent bénévolement à vos côtés. Comme vous, ils sont gestionnaires de terrain ; comme vous, ils font face aux réalités du quotidien. </w:t>
      </w:r>
    </w:p>
    <w:p w14:paraId="584E98D0" w14:textId="77777777" w:rsidR="00263F9C" w:rsidRPr="0065180E" w:rsidRDefault="00263F9C" w:rsidP="00263F9C"/>
    <w:p w14:paraId="5A495587" w14:textId="77777777" w:rsidR="00263F9C" w:rsidRPr="0065180E" w:rsidRDefault="00263F9C" w:rsidP="00263F9C">
      <w:pPr>
        <w:rPr>
          <w:b/>
          <w:bCs/>
        </w:rPr>
      </w:pPr>
      <w:r w:rsidRPr="0065180E">
        <w:rPr>
          <w:b/>
          <w:bCs/>
        </w:rPr>
        <w:t>Un syndicat fort est indispensable !</w:t>
      </w:r>
    </w:p>
    <w:p w14:paraId="4A630072" w14:textId="77777777" w:rsidR="00263F9C" w:rsidRPr="0065180E" w:rsidRDefault="00263F9C" w:rsidP="00263F9C">
      <w:r w:rsidRPr="0065180E">
        <w:t>Plus notre fédération rassemble d’entreprises, plus notre voix porte loin auprès des décideurs. C’est votre cotisation qui nous permet de défendre efficacement l’Hôtellerie de Plein Air à tous les niveaux :</w:t>
      </w:r>
    </w:p>
    <w:p w14:paraId="5314FE8A" w14:textId="77777777" w:rsidR="00263F9C" w:rsidRPr="00424F8B" w:rsidRDefault="00263F9C" w:rsidP="00263F9C">
      <w:pPr>
        <w:numPr>
          <w:ilvl w:val="0"/>
          <w:numId w:val="1"/>
        </w:numPr>
        <w:rPr>
          <w:color w:val="000000" w:themeColor="text1"/>
        </w:rPr>
      </w:pPr>
      <w:r w:rsidRPr="0065180E">
        <w:rPr>
          <w:b/>
          <w:bCs/>
        </w:rPr>
        <w:t>Au niveau national :</w:t>
      </w:r>
      <w:r w:rsidRPr="0065180E">
        <w:t xml:space="preserve"> En collaboration </w:t>
      </w:r>
      <w:r w:rsidRPr="00424F8B">
        <w:rPr>
          <w:color w:val="000000" w:themeColor="text1"/>
        </w:rPr>
        <w:t>étroite avec la FNHPA, nous pesons sur les arbitrages cruciaux (fiscalité, urbanisme, emploi, formation, développement durable, concessions). À nos côtés, Rémi Peschier (camping Domaine de l’</w:t>
      </w:r>
      <w:proofErr w:type="spellStart"/>
      <w:r w:rsidRPr="00424F8B">
        <w:rPr>
          <w:color w:val="000000" w:themeColor="text1"/>
        </w:rPr>
        <w:t>Esquiras</w:t>
      </w:r>
      <w:proofErr w:type="spellEnd"/>
      <w:r w:rsidRPr="00424F8B">
        <w:rPr>
          <w:color w:val="000000" w:themeColor="text1"/>
        </w:rPr>
        <w:t>), vice-président national.</w:t>
      </w:r>
    </w:p>
    <w:p w14:paraId="6775C7E7" w14:textId="77777777" w:rsidR="00263F9C" w:rsidRPr="00424F8B" w:rsidRDefault="00263F9C" w:rsidP="00263F9C">
      <w:pPr>
        <w:numPr>
          <w:ilvl w:val="0"/>
          <w:numId w:val="1"/>
        </w:numPr>
        <w:rPr>
          <w:color w:val="000000" w:themeColor="text1"/>
        </w:rPr>
      </w:pPr>
      <w:r w:rsidRPr="0065180E">
        <w:rPr>
          <w:b/>
          <w:bCs/>
        </w:rPr>
        <w:t>Au niveau régional :</w:t>
      </w:r>
      <w:r w:rsidRPr="0065180E">
        <w:t> Nous mobilisons les acteurs de l'apprentissage, défendons les aides à l'investissement et promouvons nos destinations en France comme à l'international. À nos côtés, Yohann</w:t>
      </w:r>
      <w:r>
        <w:t xml:space="preserve"> </w:t>
      </w:r>
      <w:r w:rsidRPr="00424F8B">
        <w:rPr>
          <w:color w:val="000000" w:themeColor="text1"/>
        </w:rPr>
        <w:t>Rigollet (camping Lac de Carouge), élu au conseil d’administration du CRT.</w:t>
      </w:r>
    </w:p>
    <w:p w14:paraId="2C82C59B" w14:textId="77777777" w:rsidR="00263F9C" w:rsidRPr="0065180E" w:rsidRDefault="00263F9C" w:rsidP="00263F9C">
      <w:pPr>
        <w:numPr>
          <w:ilvl w:val="0"/>
          <w:numId w:val="1"/>
        </w:numPr>
      </w:pPr>
      <w:r w:rsidRPr="0065180E">
        <w:rPr>
          <w:b/>
          <w:bCs/>
        </w:rPr>
        <w:t>Au niveau départemental et local :</w:t>
      </w:r>
      <w:r w:rsidRPr="0065180E">
        <w:t> Nous sommes à vos côtés pour résoudre vos problématiques concrètes : sécurité, environnement, énergie, relations avec les collectivités et commissions administratives. À vos côtés, vos présidents de département</w:t>
      </w:r>
      <w:r>
        <w:t xml:space="preserve">s : Ludovic Boiteux (Ain), Rudy Confais (Ardèche), Eddy Alhyane </w:t>
      </w:r>
      <w:r>
        <w:lastRenderedPageBreak/>
        <w:t>(Drôme), Xavier Castillan (Isère), Céline Mortet (Loire), Yohann Rigollet (Savoie), Michael Vilanova (Haute-Savoie).</w:t>
      </w:r>
    </w:p>
    <w:p w14:paraId="781C8117" w14:textId="52879F6E" w:rsidR="00263F9C" w:rsidRPr="00263F9C" w:rsidRDefault="00263F9C" w:rsidP="00532810">
      <w:pPr>
        <w:numPr>
          <w:ilvl w:val="0"/>
          <w:numId w:val="1"/>
        </w:numPr>
        <w:rPr>
          <w:b/>
          <w:bCs/>
        </w:rPr>
      </w:pPr>
      <w:r w:rsidRPr="00263F9C">
        <w:rPr>
          <w:b/>
          <w:bCs/>
        </w:rPr>
        <w:t>Au niveau le plus proche :</w:t>
      </w:r>
      <w:r w:rsidRPr="0065180E">
        <w:t> Pour vous accompagner chaque jour, un bureau disponible et compétent répond aux questions techniques et accompagne la profession sur les territoires. À nos côtés, Julie, Marie et Karine sont à votre écoute : elles sont le lien indispensable de notre profession.</w:t>
      </w:r>
    </w:p>
    <w:p w14:paraId="78915519" w14:textId="77777777" w:rsidR="00263F9C" w:rsidRPr="0065180E" w:rsidRDefault="00263F9C" w:rsidP="00263F9C">
      <w:pPr>
        <w:ind w:left="720"/>
      </w:pPr>
    </w:p>
    <w:p w14:paraId="7A7AA91F" w14:textId="77777777" w:rsidR="00263F9C" w:rsidRPr="0065180E" w:rsidRDefault="00263F9C" w:rsidP="00263F9C">
      <w:pPr>
        <w:rPr>
          <w:b/>
          <w:bCs/>
        </w:rPr>
      </w:pPr>
      <w:r w:rsidRPr="0065180E">
        <w:rPr>
          <w:b/>
          <w:bCs/>
        </w:rPr>
        <w:t>Le réseau est notre meilleur atout</w:t>
      </w:r>
    </w:p>
    <w:p w14:paraId="4EB71301" w14:textId="77777777" w:rsidR="00263F9C" w:rsidRPr="0065180E" w:rsidRDefault="00263F9C" w:rsidP="00263F9C">
      <w:r w:rsidRPr="0065180E">
        <w:t>Être adhérent, c'est aussi briser l'isolement en rejoignant un réseau de pairs qui partagent les mêmes contraintes et les mêmes ambitions. Grâce à vos contributions, nous continuons d'accompagner la montée en compétences de vos équipes à travers des formations ciblées, des rencontres professionnelles, les Assises, le SETT et de nombreux temps d'échanges de bonnes pratiques.</w:t>
      </w:r>
    </w:p>
    <w:p w14:paraId="6060FA3C" w14:textId="77777777" w:rsidR="00263F9C" w:rsidRDefault="00263F9C" w:rsidP="00263F9C">
      <w:r w:rsidRPr="0065180E">
        <w:t>Rejoindre et soutenir activement la Fédération de l'Hôtellerie de Plein Air Rhône-Alpes, c'est choisir d'être acteur du futur de notre filière plutôt que de simplement le subir.</w:t>
      </w:r>
    </w:p>
    <w:p w14:paraId="036CA6B8" w14:textId="77777777" w:rsidR="00263F9C" w:rsidRPr="0065180E" w:rsidRDefault="00263F9C" w:rsidP="00263F9C"/>
    <w:p w14:paraId="7A4488ED" w14:textId="77777777" w:rsidR="00263F9C" w:rsidRDefault="00263F9C" w:rsidP="00263F9C">
      <w:r w:rsidRPr="0065180E">
        <w:t>Votre appel à cotisation vous est parvenu. Plus qu’une simple formalité administrative, ce geste est le véritable moteur de notre action collective.</w:t>
      </w:r>
    </w:p>
    <w:p w14:paraId="3245F31F" w14:textId="77777777" w:rsidR="00263F9C" w:rsidRPr="0065180E" w:rsidRDefault="00263F9C" w:rsidP="00263F9C">
      <w:r w:rsidRPr="0065180E">
        <w:t>En réglant votre cotisation rapidement, vous apportez le plus beau des soutiens et vous donnez à notre syndicat professionnel les moyens concrets d'agir.</w:t>
      </w:r>
    </w:p>
    <w:p w14:paraId="408CAC07" w14:textId="77777777" w:rsidR="00263F9C" w:rsidRPr="0065180E" w:rsidRDefault="00263F9C" w:rsidP="00263F9C">
      <w:r w:rsidRPr="0065180E">
        <w:t>Au nom de l'ensemble des membres du bureau, nous vous remercions chaleureusement pour votre confiance renouvelée et votre réactivité. Ensemble, continuons à construire une Hôtellerie de Plein Air forte, innovante et reconnue.</w:t>
      </w:r>
    </w:p>
    <w:p w14:paraId="6FB0521F" w14:textId="77777777" w:rsidR="00263F9C" w:rsidRDefault="00263F9C" w:rsidP="00263F9C">
      <w:r w:rsidRPr="0065180E">
        <w:t>Au plaisir de vous retrouver prochainement,</w:t>
      </w:r>
    </w:p>
    <w:p w14:paraId="602A614B" w14:textId="77777777" w:rsidR="00263F9C" w:rsidRPr="0065180E" w:rsidRDefault="00263F9C" w:rsidP="00263F9C"/>
    <w:p w14:paraId="5A4B5756" w14:textId="77777777" w:rsidR="00263F9C" w:rsidRPr="0065180E" w:rsidRDefault="00263F9C" w:rsidP="00263F9C">
      <w:r w:rsidRPr="0065180E">
        <w:rPr>
          <w:b/>
          <w:bCs/>
        </w:rPr>
        <w:t>La Présidente &amp; le Bureau</w:t>
      </w:r>
    </w:p>
    <w:p w14:paraId="1762639F" w14:textId="77777777" w:rsidR="00263F9C" w:rsidRDefault="00263F9C" w:rsidP="00263F9C">
      <w:r>
        <w:t>Véronique Chevalier</w:t>
      </w:r>
    </w:p>
    <w:p w14:paraId="34949B63" w14:textId="77777777" w:rsidR="00263F9C" w:rsidRDefault="00263F9C" w:rsidP="00263F9C">
      <w:r>
        <w:t>Présidente de la FRHPA Rhône-Alpes</w:t>
      </w:r>
    </w:p>
    <w:p w14:paraId="6B82BAAF" w14:textId="66461E2C" w:rsidR="002F537D" w:rsidRPr="002F537D" w:rsidRDefault="00263F9C" w:rsidP="00263F9C">
      <w:r>
        <w:rPr>
          <w:noProof/>
        </w:rPr>
        <w:drawing>
          <wp:anchor distT="0" distB="0" distL="114300" distR="114300" simplePos="0" relativeHeight="251660288" behindDoc="0" locked="0" layoutInCell="1" allowOverlap="1" wp14:anchorId="275E625D" wp14:editId="340F9209">
            <wp:simplePos x="0" y="0"/>
            <wp:positionH relativeFrom="column">
              <wp:posOffset>1287145</wp:posOffset>
            </wp:positionH>
            <wp:positionV relativeFrom="paragraph">
              <wp:posOffset>440669</wp:posOffset>
            </wp:positionV>
            <wp:extent cx="1882140" cy="878226"/>
            <wp:effectExtent l="0" t="0" r="3810" b="0"/>
            <wp:wrapNone/>
            <wp:docPr id="16828887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88791" name="Image 16828887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83647" cy="878929"/>
                    </a:xfrm>
                    <a:prstGeom prst="rect">
                      <a:avLst/>
                    </a:prstGeom>
                  </pic:spPr>
                </pic:pic>
              </a:graphicData>
            </a:graphic>
            <wp14:sizeRelH relativeFrom="margin">
              <wp14:pctWidth>0</wp14:pctWidth>
            </wp14:sizeRelH>
            <wp14:sizeRelV relativeFrom="margin">
              <wp14:pctHeight>0</wp14:pctHeight>
            </wp14:sizeRelV>
          </wp:anchor>
        </w:drawing>
      </w:r>
      <w:r>
        <w:t xml:space="preserve">Camping Les </w:t>
      </w:r>
      <w:proofErr w:type="spellStart"/>
      <w:r>
        <w:t>Ranchisses</w:t>
      </w:r>
      <w:proofErr w:type="spellEnd"/>
    </w:p>
    <w:sectPr w:rsidR="002F537D" w:rsidRPr="002F53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F4641"/>
    <w:multiLevelType w:val="multilevel"/>
    <w:tmpl w:val="BD8A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2423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E3A"/>
    <w:rsid w:val="002260B6"/>
    <w:rsid w:val="00263F9C"/>
    <w:rsid w:val="002F537D"/>
    <w:rsid w:val="0031130C"/>
    <w:rsid w:val="003E407A"/>
    <w:rsid w:val="005050B7"/>
    <w:rsid w:val="0054155A"/>
    <w:rsid w:val="00720E3A"/>
    <w:rsid w:val="00736879"/>
    <w:rsid w:val="00751C58"/>
    <w:rsid w:val="00777A00"/>
    <w:rsid w:val="00A77F07"/>
    <w:rsid w:val="00AB2301"/>
    <w:rsid w:val="00CB0D44"/>
    <w:rsid w:val="00DC75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9ED63"/>
  <w15:chartTrackingRefBased/>
  <w15:docId w15:val="{9E896547-4C84-42C3-A4A3-816E66912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20E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20E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20E3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20E3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20E3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20E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20E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20E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20E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20E3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20E3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20E3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20E3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20E3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20E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20E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20E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20E3A"/>
    <w:rPr>
      <w:rFonts w:eastAsiaTheme="majorEastAsia" w:cstheme="majorBidi"/>
      <w:color w:val="272727" w:themeColor="text1" w:themeTint="D8"/>
    </w:rPr>
  </w:style>
  <w:style w:type="paragraph" w:styleId="Titre">
    <w:name w:val="Title"/>
    <w:basedOn w:val="Normal"/>
    <w:next w:val="Normal"/>
    <w:link w:val="TitreCar"/>
    <w:uiPriority w:val="10"/>
    <w:qFormat/>
    <w:rsid w:val="00720E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20E3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20E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20E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20E3A"/>
    <w:pPr>
      <w:spacing w:before="160"/>
      <w:jc w:val="center"/>
    </w:pPr>
    <w:rPr>
      <w:i/>
      <w:iCs/>
      <w:color w:val="404040" w:themeColor="text1" w:themeTint="BF"/>
    </w:rPr>
  </w:style>
  <w:style w:type="character" w:customStyle="1" w:styleId="CitationCar">
    <w:name w:val="Citation Car"/>
    <w:basedOn w:val="Policepardfaut"/>
    <w:link w:val="Citation"/>
    <w:uiPriority w:val="29"/>
    <w:rsid w:val="00720E3A"/>
    <w:rPr>
      <w:i/>
      <w:iCs/>
      <w:color w:val="404040" w:themeColor="text1" w:themeTint="BF"/>
    </w:rPr>
  </w:style>
  <w:style w:type="paragraph" w:styleId="Paragraphedeliste">
    <w:name w:val="List Paragraph"/>
    <w:basedOn w:val="Normal"/>
    <w:uiPriority w:val="34"/>
    <w:qFormat/>
    <w:rsid w:val="00720E3A"/>
    <w:pPr>
      <w:ind w:left="720"/>
      <w:contextualSpacing/>
    </w:pPr>
  </w:style>
  <w:style w:type="character" w:styleId="Accentuationintense">
    <w:name w:val="Intense Emphasis"/>
    <w:basedOn w:val="Policepardfaut"/>
    <w:uiPriority w:val="21"/>
    <w:qFormat/>
    <w:rsid w:val="00720E3A"/>
    <w:rPr>
      <w:i/>
      <w:iCs/>
      <w:color w:val="0F4761" w:themeColor="accent1" w:themeShade="BF"/>
    </w:rPr>
  </w:style>
  <w:style w:type="paragraph" w:styleId="Citationintense">
    <w:name w:val="Intense Quote"/>
    <w:basedOn w:val="Normal"/>
    <w:next w:val="Normal"/>
    <w:link w:val="CitationintenseCar"/>
    <w:uiPriority w:val="30"/>
    <w:qFormat/>
    <w:rsid w:val="00720E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20E3A"/>
    <w:rPr>
      <w:i/>
      <w:iCs/>
      <w:color w:val="0F4761" w:themeColor="accent1" w:themeShade="BF"/>
    </w:rPr>
  </w:style>
  <w:style w:type="character" w:styleId="Rfrenceintense">
    <w:name w:val="Intense Reference"/>
    <w:basedOn w:val="Policepardfaut"/>
    <w:uiPriority w:val="32"/>
    <w:qFormat/>
    <w:rsid w:val="00720E3A"/>
    <w:rPr>
      <w:b/>
      <w:bCs/>
      <w:smallCaps/>
      <w:color w:val="0F4761" w:themeColor="accent1" w:themeShade="BF"/>
      <w:spacing w:val="5"/>
    </w:rPr>
  </w:style>
  <w:style w:type="paragraph" w:styleId="NormalWeb">
    <w:name w:val="Normal (Web)"/>
    <w:basedOn w:val="Normal"/>
    <w:uiPriority w:val="99"/>
    <w:unhideWhenUsed/>
    <w:rsid w:val="002F537D"/>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1969">
      <w:bodyDiv w:val="1"/>
      <w:marLeft w:val="0"/>
      <w:marRight w:val="0"/>
      <w:marTop w:val="0"/>
      <w:marBottom w:val="0"/>
      <w:divBdr>
        <w:top w:val="none" w:sz="0" w:space="0" w:color="auto"/>
        <w:left w:val="none" w:sz="0" w:space="0" w:color="auto"/>
        <w:bottom w:val="none" w:sz="0" w:space="0" w:color="auto"/>
        <w:right w:val="none" w:sz="0" w:space="0" w:color="auto"/>
      </w:divBdr>
    </w:div>
    <w:div w:id="1691954467">
      <w:bodyDiv w:val="1"/>
      <w:marLeft w:val="0"/>
      <w:marRight w:val="0"/>
      <w:marTop w:val="0"/>
      <w:marBottom w:val="0"/>
      <w:divBdr>
        <w:top w:val="none" w:sz="0" w:space="0" w:color="auto"/>
        <w:left w:val="none" w:sz="0" w:space="0" w:color="auto"/>
        <w:bottom w:val="none" w:sz="0" w:space="0" w:color="auto"/>
        <w:right w:val="none" w:sz="0" w:space="0" w:color="auto"/>
      </w:divBdr>
      <w:divsChild>
        <w:div w:id="1439984983">
          <w:marLeft w:val="0"/>
          <w:marRight w:val="0"/>
          <w:marTop w:val="0"/>
          <w:marBottom w:val="0"/>
          <w:divBdr>
            <w:top w:val="none" w:sz="0" w:space="0" w:color="auto"/>
            <w:left w:val="none" w:sz="0" w:space="0" w:color="auto"/>
            <w:bottom w:val="none" w:sz="0" w:space="0" w:color="auto"/>
            <w:right w:val="none" w:sz="0" w:space="0" w:color="auto"/>
          </w:divBdr>
        </w:div>
        <w:div w:id="1190988647">
          <w:marLeft w:val="0"/>
          <w:marRight w:val="0"/>
          <w:marTop w:val="0"/>
          <w:marBottom w:val="0"/>
          <w:divBdr>
            <w:top w:val="none" w:sz="0" w:space="0" w:color="auto"/>
            <w:left w:val="none" w:sz="0" w:space="0" w:color="auto"/>
            <w:bottom w:val="none" w:sz="0" w:space="0" w:color="auto"/>
            <w:right w:val="none" w:sz="0" w:space="0" w:color="auto"/>
          </w:divBdr>
        </w:div>
        <w:div w:id="1734038300">
          <w:marLeft w:val="0"/>
          <w:marRight w:val="0"/>
          <w:marTop w:val="0"/>
          <w:marBottom w:val="0"/>
          <w:divBdr>
            <w:top w:val="none" w:sz="0" w:space="0" w:color="auto"/>
            <w:left w:val="none" w:sz="0" w:space="0" w:color="auto"/>
            <w:bottom w:val="none" w:sz="0" w:space="0" w:color="auto"/>
            <w:right w:val="none" w:sz="0" w:space="0" w:color="auto"/>
          </w:divBdr>
        </w:div>
        <w:div w:id="1927567116">
          <w:marLeft w:val="0"/>
          <w:marRight w:val="0"/>
          <w:marTop w:val="0"/>
          <w:marBottom w:val="0"/>
          <w:divBdr>
            <w:top w:val="none" w:sz="0" w:space="0" w:color="auto"/>
            <w:left w:val="none" w:sz="0" w:space="0" w:color="auto"/>
            <w:bottom w:val="none" w:sz="0" w:space="0" w:color="auto"/>
            <w:right w:val="none" w:sz="0" w:space="0" w:color="auto"/>
          </w:divBdr>
        </w:div>
        <w:div w:id="227111221">
          <w:marLeft w:val="0"/>
          <w:marRight w:val="0"/>
          <w:marTop w:val="0"/>
          <w:marBottom w:val="0"/>
          <w:divBdr>
            <w:top w:val="none" w:sz="0" w:space="0" w:color="auto"/>
            <w:left w:val="none" w:sz="0" w:space="0" w:color="auto"/>
            <w:bottom w:val="none" w:sz="0" w:space="0" w:color="auto"/>
            <w:right w:val="none" w:sz="0" w:space="0" w:color="auto"/>
          </w:divBdr>
        </w:div>
        <w:div w:id="756560900">
          <w:marLeft w:val="0"/>
          <w:marRight w:val="0"/>
          <w:marTop w:val="0"/>
          <w:marBottom w:val="0"/>
          <w:divBdr>
            <w:top w:val="none" w:sz="0" w:space="0" w:color="auto"/>
            <w:left w:val="none" w:sz="0" w:space="0" w:color="auto"/>
            <w:bottom w:val="none" w:sz="0" w:space="0" w:color="auto"/>
            <w:right w:val="none" w:sz="0" w:space="0" w:color="auto"/>
          </w:divBdr>
        </w:div>
        <w:div w:id="543103844">
          <w:marLeft w:val="0"/>
          <w:marRight w:val="0"/>
          <w:marTop w:val="0"/>
          <w:marBottom w:val="0"/>
          <w:divBdr>
            <w:top w:val="none" w:sz="0" w:space="0" w:color="auto"/>
            <w:left w:val="none" w:sz="0" w:space="0" w:color="auto"/>
            <w:bottom w:val="none" w:sz="0" w:space="0" w:color="auto"/>
            <w:right w:val="none" w:sz="0" w:space="0" w:color="auto"/>
          </w:divBdr>
        </w:div>
        <w:div w:id="1216576694">
          <w:marLeft w:val="0"/>
          <w:marRight w:val="0"/>
          <w:marTop w:val="0"/>
          <w:marBottom w:val="0"/>
          <w:divBdr>
            <w:top w:val="none" w:sz="0" w:space="0" w:color="auto"/>
            <w:left w:val="none" w:sz="0" w:space="0" w:color="auto"/>
            <w:bottom w:val="none" w:sz="0" w:space="0" w:color="auto"/>
            <w:right w:val="none" w:sz="0" w:space="0" w:color="auto"/>
          </w:divBdr>
        </w:div>
        <w:div w:id="79908931">
          <w:marLeft w:val="0"/>
          <w:marRight w:val="0"/>
          <w:marTop w:val="0"/>
          <w:marBottom w:val="0"/>
          <w:divBdr>
            <w:top w:val="none" w:sz="0" w:space="0" w:color="auto"/>
            <w:left w:val="none" w:sz="0" w:space="0" w:color="auto"/>
            <w:bottom w:val="none" w:sz="0" w:space="0" w:color="auto"/>
            <w:right w:val="none" w:sz="0" w:space="0" w:color="auto"/>
          </w:divBdr>
        </w:div>
        <w:div w:id="959797656">
          <w:marLeft w:val="0"/>
          <w:marRight w:val="0"/>
          <w:marTop w:val="0"/>
          <w:marBottom w:val="0"/>
          <w:divBdr>
            <w:top w:val="none" w:sz="0" w:space="0" w:color="auto"/>
            <w:left w:val="none" w:sz="0" w:space="0" w:color="auto"/>
            <w:bottom w:val="none" w:sz="0" w:space="0" w:color="auto"/>
            <w:right w:val="none" w:sz="0" w:space="0" w:color="auto"/>
          </w:divBdr>
        </w:div>
        <w:div w:id="829246589">
          <w:marLeft w:val="0"/>
          <w:marRight w:val="0"/>
          <w:marTop w:val="0"/>
          <w:marBottom w:val="0"/>
          <w:divBdr>
            <w:top w:val="none" w:sz="0" w:space="0" w:color="auto"/>
            <w:left w:val="none" w:sz="0" w:space="0" w:color="auto"/>
            <w:bottom w:val="none" w:sz="0" w:space="0" w:color="auto"/>
            <w:right w:val="none" w:sz="0" w:space="0" w:color="auto"/>
          </w:divBdr>
        </w:div>
        <w:div w:id="36200711">
          <w:marLeft w:val="0"/>
          <w:marRight w:val="0"/>
          <w:marTop w:val="0"/>
          <w:marBottom w:val="0"/>
          <w:divBdr>
            <w:top w:val="none" w:sz="0" w:space="0" w:color="auto"/>
            <w:left w:val="none" w:sz="0" w:space="0" w:color="auto"/>
            <w:bottom w:val="none" w:sz="0" w:space="0" w:color="auto"/>
            <w:right w:val="none" w:sz="0" w:space="0" w:color="auto"/>
          </w:divBdr>
        </w:div>
        <w:div w:id="1741554997">
          <w:marLeft w:val="0"/>
          <w:marRight w:val="0"/>
          <w:marTop w:val="0"/>
          <w:marBottom w:val="0"/>
          <w:divBdr>
            <w:top w:val="none" w:sz="0" w:space="0" w:color="auto"/>
            <w:left w:val="none" w:sz="0" w:space="0" w:color="auto"/>
            <w:bottom w:val="none" w:sz="0" w:space="0" w:color="auto"/>
            <w:right w:val="none" w:sz="0" w:space="0" w:color="auto"/>
          </w:divBdr>
        </w:div>
        <w:div w:id="1150563587">
          <w:marLeft w:val="0"/>
          <w:marRight w:val="0"/>
          <w:marTop w:val="0"/>
          <w:marBottom w:val="0"/>
          <w:divBdr>
            <w:top w:val="none" w:sz="0" w:space="0" w:color="auto"/>
            <w:left w:val="none" w:sz="0" w:space="0" w:color="auto"/>
            <w:bottom w:val="none" w:sz="0" w:space="0" w:color="auto"/>
            <w:right w:val="none" w:sz="0" w:space="0" w:color="auto"/>
          </w:divBdr>
        </w:div>
        <w:div w:id="1575431751">
          <w:marLeft w:val="0"/>
          <w:marRight w:val="0"/>
          <w:marTop w:val="0"/>
          <w:marBottom w:val="0"/>
          <w:divBdr>
            <w:top w:val="none" w:sz="0" w:space="0" w:color="auto"/>
            <w:left w:val="none" w:sz="0" w:space="0" w:color="auto"/>
            <w:bottom w:val="none" w:sz="0" w:space="0" w:color="auto"/>
            <w:right w:val="none" w:sz="0" w:space="0" w:color="auto"/>
          </w:divBdr>
        </w:div>
      </w:divsChild>
    </w:div>
    <w:div w:id="1806971748">
      <w:bodyDiv w:val="1"/>
      <w:marLeft w:val="0"/>
      <w:marRight w:val="0"/>
      <w:marTop w:val="0"/>
      <w:marBottom w:val="0"/>
      <w:divBdr>
        <w:top w:val="none" w:sz="0" w:space="0" w:color="auto"/>
        <w:left w:val="none" w:sz="0" w:space="0" w:color="auto"/>
        <w:bottom w:val="none" w:sz="0" w:space="0" w:color="auto"/>
        <w:right w:val="none" w:sz="0" w:space="0" w:color="auto"/>
      </w:divBdr>
      <w:divsChild>
        <w:div w:id="557479915">
          <w:marLeft w:val="0"/>
          <w:marRight w:val="0"/>
          <w:marTop w:val="0"/>
          <w:marBottom w:val="0"/>
          <w:divBdr>
            <w:top w:val="none" w:sz="0" w:space="0" w:color="auto"/>
            <w:left w:val="none" w:sz="0" w:space="0" w:color="auto"/>
            <w:bottom w:val="none" w:sz="0" w:space="0" w:color="auto"/>
            <w:right w:val="none" w:sz="0" w:space="0" w:color="auto"/>
          </w:divBdr>
        </w:div>
        <w:div w:id="290984058">
          <w:marLeft w:val="0"/>
          <w:marRight w:val="0"/>
          <w:marTop w:val="0"/>
          <w:marBottom w:val="0"/>
          <w:divBdr>
            <w:top w:val="none" w:sz="0" w:space="0" w:color="auto"/>
            <w:left w:val="none" w:sz="0" w:space="0" w:color="auto"/>
            <w:bottom w:val="none" w:sz="0" w:space="0" w:color="auto"/>
            <w:right w:val="none" w:sz="0" w:space="0" w:color="auto"/>
          </w:divBdr>
        </w:div>
        <w:div w:id="452286313">
          <w:marLeft w:val="0"/>
          <w:marRight w:val="0"/>
          <w:marTop w:val="0"/>
          <w:marBottom w:val="0"/>
          <w:divBdr>
            <w:top w:val="none" w:sz="0" w:space="0" w:color="auto"/>
            <w:left w:val="none" w:sz="0" w:space="0" w:color="auto"/>
            <w:bottom w:val="none" w:sz="0" w:space="0" w:color="auto"/>
            <w:right w:val="none" w:sz="0" w:space="0" w:color="auto"/>
          </w:divBdr>
        </w:div>
        <w:div w:id="1972319819">
          <w:marLeft w:val="0"/>
          <w:marRight w:val="0"/>
          <w:marTop w:val="0"/>
          <w:marBottom w:val="0"/>
          <w:divBdr>
            <w:top w:val="none" w:sz="0" w:space="0" w:color="auto"/>
            <w:left w:val="none" w:sz="0" w:space="0" w:color="auto"/>
            <w:bottom w:val="none" w:sz="0" w:space="0" w:color="auto"/>
            <w:right w:val="none" w:sz="0" w:space="0" w:color="auto"/>
          </w:divBdr>
        </w:div>
        <w:div w:id="2089643886">
          <w:marLeft w:val="0"/>
          <w:marRight w:val="0"/>
          <w:marTop w:val="0"/>
          <w:marBottom w:val="0"/>
          <w:divBdr>
            <w:top w:val="none" w:sz="0" w:space="0" w:color="auto"/>
            <w:left w:val="none" w:sz="0" w:space="0" w:color="auto"/>
            <w:bottom w:val="none" w:sz="0" w:space="0" w:color="auto"/>
            <w:right w:val="none" w:sz="0" w:space="0" w:color="auto"/>
          </w:divBdr>
        </w:div>
        <w:div w:id="134763294">
          <w:marLeft w:val="0"/>
          <w:marRight w:val="0"/>
          <w:marTop w:val="0"/>
          <w:marBottom w:val="0"/>
          <w:divBdr>
            <w:top w:val="none" w:sz="0" w:space="0" w:color="auto"/>
            <w:left w:val="none" w:sz="0" w:space="0" w:color="auto"/>
            <w:bottom w:val="none" w:sz="0" w:space="0" w:color="auto"/>
            <w:right w:val="none" w:sz="0" w:space="0" w:color="auto"/>
          </w:divBdr>
        </w:div>
        <w:div w:id="1107123180">
          <w:marLeft w:val="0"/>
          <w:marRight w:val="0"/>
          <w:marTop w:val="0"/>
          <w:marBottom w:val="0"/>
          <w:divBdr>
            <w:top w:val="none" w:sz="0" w:space="0" w:color="auto"/>
            <w:left w:val="none" w:sz="0" w:space="0" w:color="auto"/>
            <w:bottom w:val="none" w:sz="0" w:space="0" w:color="auto"/>
            <w:right w:val="none" w:sz="0" w:space="0" w:color="auto"/>
          </w:divBdr>
        </w:div>
        <w:div w:id="140540362">
          <w:marLeft w:val="0"/>
          <w:marRight w:val="0"/>
          <w:marTop w:val="0"/>
          <w:marBottom w:val="0"/>
          <w:divBdr>
            <w:top w:val="none" w:sz="0" w:space="0" w:color="auto"/>
            <w:left w:val="none" w:sz="0" w:space="0" w:color="auto"/>
            <w:bottom w:val="none" w:sz="0" w:space="0" w:color="auto"/>
            <w:right w:val="none" w:sz="0" w:space="0" w:color="auto"/>
          </w:divBdr>
        </w:div>
        <w:div w:id="1413310673">
          <w:marLeft w:val="0"/>
          <w:marRight w:val="0"/>
          <w:marTop w:val="0"/>
          <w:marBottom w:val="0"/>
          <w:divBdr>
            <w:top w:val="none" w:sz="0" w:space="0" w:color="auto"/>
            <w:left w:val="none" w:sz="0" w:space="0" w:color="auto"/>
            <w:bottom w:val="none" w:sz="0" w:space="0" w:color="auto"/>
            <w:right w:val="none" w:sz="0" w:space="0" w:color="auto"/>
          </w:divBdr>
        </w:div>
        <w:div w:id="1339961170">
          <w:marLeft w:val="0"/>
          <w:marRight w:val="0"/>
          <w:marTop w:val="0"/>
          <w:marBottom w:val="0"/>
          <w:divBdr>
            <w:top w:val="none" w:sz="0" w:space="0" w:color="auto"/>
            <w:left w:val="none" w:sz="0" w:space="0" w:color="auto"/>
            <w:bottom w:val="none" w:sz="0" w:space="0" w:color="auto"/>
            <w:right w:val="none" w:sz="0" w:space="0" w:color="auto"/>
          </w:divBdr>
        </w:div>
        <w:div w:id="1816483092">
          <w:marLeft w:val="0"/>
          <w:marRight w:val="0"/>
          <w:marTop w:val="0"/>
          <w:marBottom w:val="0"/>
          <w:divBdr>
            <w:top w:val="none" w:sz="0" w:space="0" w:color="auto"/>
            <w:left w:val="none" w:sz="0" w:space="0" w:color="auto"/>
            <w:bottom w:val="none" w:sz="0" w:space="0" w:color="auto"/>
            <w:right w:val="none" w:sz="0" w:space="0" w:color="auto"/>
          </w:divBdr>
        </w:div>
        <w:div w:id="7099912">
          <w:marLeft w:val="0"/>
          <w:marRight w:val="0"/>
          <w:marTop w:val="0"/>
          <w:marBottom w:val="0"/>
          <w:divBdr>
            <w:top w:val="none" w:sz="0" w:space="0" w:color="auto"/>
            <w:left w:val="none" w:sz="0" w:space="0" w:color="auto"/>
            <w:bottom w:val="none" w:sz="0" w:space="0" w:color="auto"/>
            <w:right w:val="none" w:sz="0" w:space="0" w:color="auto"/>
          </w:divBdr>
        </w:div>
        <w:div w:id="13071354">
          <w:marLeft w:val="0"/>
          <w:marRight w:val="0"/>
          <w:marTop w:val="0"/>
          <w:marBottom w:val="0"/>
          <w:divBdr>
            <w:top w:val="none" w:sz="0" w:space="0" w:color="auto"/>
            <w:left w:val="none" w:sz="0" w:space="0" w:color="auto"/>
            <w:bottom w:val="none" w:sz="0" w:space="0" w:color="auto"/>
            <w:right w:val="none" w:sz="0" w:space="0" w:color="auto"/>
          </w:divBdr>
        </w:div>
        <w:div w:id="1753425894">
          <w:marLeft w:val="0"/>
          <w:marRight w:val="0"/>
          <w:marTop w:val="0"/>
          <w:marBottom w:val="0"/>
          <w:divBdr>
            <w:top w:val="none" w:sz="0" w:space="0" w:color="auto"/>
            <w:left w:val="none" w:sz="0" w:space="0" w:color="auto"/>
            <w:bottom w:val="none" w:sz="0" w:space="0" w:color="auto"/>
            <w:right w:val="none" w:sz="0" w:space="0" w:color="auto"/>
          </w:divBdr>
        </w:div>
        <w:div w:id="751316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506</Words>
  <Characters>2787</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JACQUIER</dc:creator>
  <cp:keywords/>
  <dc:description/>
  <cp:lastModifiedBy>Karine Joly | FRHPA Rhône-Alpes</cp:lastModifiedBy>
  <cp:revision>3</cp:revision>
  <dcterms:created xsi:type="dcterms:W3CDTF">2025-05-27T12:38:00Z</dcterms:created>
  <dcterms:modified xsi:type="dcterms:W3CDTF">2026-06-09T11:39:00Z</dcterms:modified>
</cp:coreProperties>
</file>